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KeinLeerraum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KeinLeerraum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KeinLeerraum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KeinLeerraum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32A060F5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 w:rsidR="00D80310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przy Ambasadzie RP w Berlinie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z </w:t>
            </w:r>
            <w:r w:rsidR="008546B0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z siedzibą w Lipsku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0C5D6878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D80310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przy Ambasadzie RP w Berlinie</w:t>
            </w:r>
            <w:r w:rsidR="008546B0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z siedzibą w Lipsku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Listenabsatz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44371744" w14:textId="77777777" w:rsidR="008546B0" w:rsidRDefault="008546B0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KeinLeerrau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KeinLeerraum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lastRenderedPageBreak/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KeinLeerraum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KeinLeerraum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KeinLeerraum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KeinLeerraum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KeinLeerraum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KeinLeerraum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KeinLeerraum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KeinLeerraum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KeinLeerraum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KeinLeerraum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KeinLeerraum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2FB5A26A" w:rsidR="008D52A1" w:rsidRPr="00A14E2E" w:rsidRDefault="008D52A1" w:rsidP="008D52A1">
            <w:pPr>
              <w:pStyle w:val="KeinLeerraum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konkursach i zawodach organizowanych w</w:t>
            </w:r>
            <w:r w:rsidR="00D80310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="00B9214E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</w:t>
            </w:r>
            <w:r w:rsidR="00D80310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przy Ambasadzie RP w Berlinie</w:t>
            </w:r>
            <w:r w:rsidR="008546B0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z siedzibą w Lipsku</w:t>
            </w:r>
          </w:p>
          <w:p w14:paraId="54894DD3" w14:textId="6F8FE109" w:rsidR="008D52A1" w:rsidRPr="0020441C" w:rsidRDefault="008D52A1" w:rsidP="008D52A1">
            <w:pPr>
              <w:pStyle w:val="KeinLeerraum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D80310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berlin.orpeg.pl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, www.orpeg.pl)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KeinLeerrau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 w16cid:durableId="705133824">
    <w:abstractNumId w:val="0"/>
  </w:num>
  <w:num w:numId="2" w16cid:durableId="2134396392">
    <w:abstractNumId w:val="1"/>
  </w:num>
  <w:num w:numId="3" w16cid:durableId="1101923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9292A"/>
    <w:rsid w:val="00554FF9"/>
    <w:rsid w:val="00574A8D"/>
    <w:rsid w:val="008546B0"/>
    <w:rsid w:val="0088516E"/>
    <w:rsid w:val="008D52A1"/>
    <w:rsid w:val="00A14E2E"/>
    <w:rsid w:val="00A6788C"/>
    <w:rsid w:val="00AC5B1E"/>
    <w:rsid w:val="00B9214E"/>
    <w:rsid w:val="00C04E88"/>
    <w:rsid w:val="00D80310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nabsatz">
    <w:name w:val="List Paragraph"/>
    <w:basedOn w:val="Standard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D52A1"/>
    <w:rPr>
      <w:sz w:val="16"/>
      <w:szCs w:val="16"/>
    </w:rPr>
  </w:style>
  <w:style w:type="paragraph" w:styleId="KeinLeerraum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6366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5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Izabella Elsner</cp:lastModifiedBy>
  <cp:revision>9</cp:revision>
  <dcterms:created xsi:type="dcterms:W3CDTF">2021-02-08T12:34:00Z</dcterms:created>
  <dcterms:modified xsi:type="dcterms:W3CDTF">2023-04-16T17:12:00Z</dcterms:modified>
</cp:coreProperties>
</file>